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A04" w:rsidRPr="00A13E66" w:rsidRDefault="008F3554" w:rsidP="00B31D75">
      <w:pPr>
        <w:spacing w:after="240"/>
        <w:jc w:val="center"/>
        <w:rPr>
          <w:rFonts w:asciiTheme="majorHAnsi" w:eastAsia="Times New Roman" w:hAnsiTheme="majorHAnsi" w:cs="Times New Roman"/>
        </w:rPr>
      </w:pPr>
      <w:r w:rsidRPr="008F3554">
        <w:rPr>
          <w:rFonts w:ascii="Times New Roman" w:eastAsia="Times New Roman" w:hAnsi="Times New Roman" w:cs="Times New Roman"/>
        </w:rPr>
        <w:br/>
      </w:r>
      <w:r w:rsidRPr="008F3554">
        <w:rPr>
          <w:rFonts w:ascii="Times New Roman" w:eastAsia="Times New Roman" w:hAnsi="Times New Roman" w:cs="Times New Roman"/>
        </w:rPr>
        <w:br/>
      </w:r>
      <w:r w:rsidRPr="008F3554">
        <w:rPr>
          <w:rFonts w:ascii="Times New Roman" w:eastAsia="Times New Roman" w:hAnsi="Times New Roman" w:cs="Times New Roman"/>
        </w:rPr>
        <w:br/>
      </w:r>
      <w:r w:rsidRPr="008F3554">
        <w:rPr>
          <w:rFonts w:ascii="Times New Roman" w:eastAsia="Times New Roman" w:hAnsi="Times New Roman" w:cs="Times New Roman"/>
        </w:rPr>
        <w:br/>
      </w:r>
      <w:r>
        <w:rPr>
          <w:rFonts w:ascii="Calibri" w:eastAsia="Times New Roman" w:hAnsi="Calibri" w:cs="Times New Roman"/>
          <w:b/>
          <w:bCs/>
          <w:color w:val="000000"/>
        </w:rPr>
        <w:t xml:space="preserve">                                    </w:t>
      </w:r>
      <w:r w:rsidR="00E67529" w:rsidRPr="00E67529">
        <w:rPr>
          <w:rFonts w:ascii="Times New Roman" w:eastAsia="Times New Roman" w:hAnsi="Times New Roman" w:cs="Times New Roman"/>
        </w:rPr>
        <w:br/>
      </w:r>
      <w:r w:rsidR="00AA0309" w:rsidRPr="00A13E66">
        <w:rPr>
          <w:rFonts w:asciiTheme="majorHAnsi" w:eastAsia="Times New Roman" w:hAnsiTheme="majorHAnsi" w:cs="Times New Roman"/>
          <w:b/>
          <w:bCs/>
          <w:color w:val="000000"/>
        </w:rPr>
        <w:t>ECOCHALLENGE</w:t>
      </w:r>
      <w:r w:rsidR="008A3A04" w:rsidRPr="00A13E66">
        <w:rPr>
          <w:rFonts w:asciiTheme="majorHAnsi" w:eastAsia="Times New Roman" w:hAnsiTheme="majorHAnsi" w:cs="Times New Roman"/>
          <w:b/>
          <w:bCs/>
          <w:color w:val="000000"/>
        </w:rPr>
        <w:t xml:space="preserve"> #1</w:t>
      </w:r>
    </w:p>
    <w:p w:rsidR="008A3A04" w:rsidRPr="00A13E66" w:rsidRDefault="008A3A04" w:rsidP="008A3A04">
      <w:pPr>
        <w:jc w:val="center"/>
        <w:rPr>
          <w:rFonts w:asciiTheme="majorHAnsi" w:eastAsia="Times New Roman" w:hAnsiTheme="majorHAnsi" w:cs="Times New Roman"/>
        </w:rPr>
      </w:pPr>
      <w:r w:rsidRPr="00A13E66">
        <w:rPr>
          <w:rFonts w:asciiTheme="majorHAnsi" w:eastAsia="Times New Roman" w:hAnsiTheme="majorHAnsi" w:cs="Times New Roman"/>
          <w:color w:val="000000"/>
        </w:rPr>
        <w:t xml:space="preserve">Traveling </w:t>
      </w:r>
      <w:r w:rsidR="00AA0309" w:rsidRPr="00A13E66">
        <w:rPr>
          <w:rFonts w:asciiTheme="majorHAnsi" w:eastAsia="Times New Roman" w:hAnsiTheme="majorHAnsi" w:cs="Times New Roman"/>
          <w:color w:val="000000"/>
        </w:rPr>
        <w:t xml:space="preserve">Natural </w:t>
      </w:r>
      <w:r w:rsidRPr="00A13E66">
        <w:rPr>
          <w:rFonts w:asciiTheme="majorHAnsi" w:eastAsia="Times New Roman" w:hAnsiTheme="majorHAnsi" w:cs="Times New Roman"/>
          <w:color w:val="000000"/>
        </w:rPr>
        <w:t>History Trunk</w:t>
      </w:r>
    </w:p>
    <w:p w:rsidR="008A3A04" w:rsidRPr="00A13E66" w:rsidRDefault="008A3A04" w:rsidP="008A3A04">
      <w:pPr>
        <w:rPr>
          <w:rFonts w:asciiTheme="majorHAnsi" w:eastAsia="Times New Roman" w:hAnsiTheme="majorHAnsi" w:cs="Times New Roman"/>
        </w:rPr>
      </w:pPr>
    </w:p>
    <w:p w:rsidR="00D0170B" w:rsidRPr="00A13E66" w:rsidRDefault="00D0170B" w:rsidP="008A3A04">
      <w:pPr>
        <w:pStyle w:val="NormalWeb"/>
        <w:spacing w:before="0" w:beforeAutospacing="0" w:after="0" w:afterAutospacing="0"/>
        <w:jc w:val="center"/>
        <w:rPr>
          <w:rFonts w:asciiTheme="majorHAnsi" w:hAnsiTheme="majorHAnsi"/>
        </w:rPr>
      </w:pPr>
    </w:p>
    <w:p w:rsidR="00B14357" w:rsidRPr="00A13E66" w:rsidRDefault="00B14357" w:rsidP="008A3A04">
      <w:pPr>
        <w:pStyle w:val="NormalWeb"/>
        <w:spacing w:before="0" w:beforeAutospacing="0" w:after="0" w:afterAutospacing="0"/>
        <w:jc w:val="center"/>
        <w:rPr>
          <w:rFonts w:asciiTheme="majorHAnsi" w:hAnsiTheme="majorHAnsi"/>
        </w:rPr>
      </w:pPr>
      <w:r w:rsidRPr="00A13E66">
        <w:rPr>
          <w:rFonts w:asciiTheme="majorHAnsi" w:hAnsiTheme="majorHAnsi"/>
        </w:rPr>
        <w:t>TRUNK ACTIVITIES</w:t>
      </w:r>
    </w:p>
    <w:p w:rsidR="00B14357" w:rsidRPr="00A13E66" w:rsidRDefault="00B14357" w:rsidP="008A3A04">
      <w:pPr>
        <w:pStyle w:val="NormalWeb"/>
        <w:spacing w:before="0" w:beforeAutospacing="0" w:after="0" w:afterAutospacing="0"/>
        <w:jc w:val="center"/>
        <w:rPr>
          <w:rFonts w:asciiTheme="majorHAnsi" w:hAnsiTheme="majorHAnsi"/>
        </w:rPr>
      </w:pPr>
    </w:p>
    <w:p w:rsidR="00B14357" w:rsidRPr="00A13E66" w:rsidRDefault="00B14357" w:rsidP="008A3A04">
      <w:pPr>
        <w:pStyle w:val="NormalWeb"/>
        <w:spacing w:before="0" w:beforeAutospacing="0" w:after="0" w:afterAutospacing="0"/>
        <w:jc w:val="center"/>
        <w:rPr>
          <w:rFonts w:asciiTheme="majorHAnsi" w:hAnsiTheme="majorHAnsi"/>
        </w:rPr>
      </w:pPr>
    </w:p>
    <w:p w:rsidR="00B14357" w:rsidRPr="00A13E66" w:rsidRDefault="00B14357" w:rsidP="00B14357">
      <w:pPr>
        <w:pStyle w:val="NormalWeb"/>
        <w:numPr>
          <w:ilvl w:val="0"/>
          <w:numId w:val="2"/>
        </w:numPr>
        <w:spacing w:before="0" w:beforeAutospacing="0" w:after="0" w:afterAutospacing="0"/>
        <w:rPr>
          <w:rFonts w:asciiTheme="majorHAnsi" w:hAnsiTheme="majorHAnsi"/>
        </w:rPr>
      </w:pPr>
      <w:r w:rsidRPr="00A13E66">
        <w:rPr>
          <w:rFonts w:asciiTheme="majorHAnsi" w:hAnsiTheme="majorHAnsi"/>
        </w:rPr>
        <w:t xml:space="preserve">Play the Eco Challenge App. The App can be played on the included tablets (password 1864) or on any desktop computer at </w:t>
      </w:r>
      <w:hyperlink r:id="rId8" w:history="1">
        <w:r w:rsidRPr="00A13E66">
          <w:rPr>
            <w:rStyle w:val="Hyperlink"/>
            <w:rFonts w:asciiTheme="majorHAnsi" w:hAnsiTheme="majorHAnsi"/>
          </w:rPr>
          <w:t>https://myaccount.williamslearningsolutions.com/</w:t>
        </w:r>
      </w:hyperlink>
      <w:r w:rsidRPr="00A13E66">
        <w:rPr>
          <w:rFonts w:asciiTheme="majorHAnsi" w:hAnsiTheme="majorHAnsi"/>
        </w:rPr>
        <w:t xml:space="preserve">. You should have received an invitation to set up an account via email, but if you aren’t able to access your account, please contact Stacy Irvin at 702-822-8746 or </w:t>
      </w:r>
      <w:hyperlink r:id="rId9" w:history="1">
        <w:r w:rsidRPr="00A13E66">
          <w:rPr>
            <w:rStyle w:val="Hyperlink"/>
            <w:rFonts w:asciiTheme="majorHAnsi" w:hAnsiTheme="majorHAnsi"/>
          </w:rPr>
          <w:t>sirvin@nevadaculture.org</w:t>
        </w:r>
      </w:hyperlink>
      <w:r w:rsidRPr="00A13E66">
        <w:rPr>
          <w:rFonts w:asciiTheme="majorHAnsi" w:hAnsiTheme="majorHAnsi"/>
        </w:rPr>
        <w:t>.</w:t>
      </w:r>
    </w:p>
    <w:p w:rsidR="00397EA7" w:rsidRPr="00A13E66" w:rsidRDefault="00397EA7" w:rsidP="00397EA7">
      <w:pPr>
        <w:pStyle w:val="NormalWeb"/>
        <w:spacing w:before="0" w:beforeAutospacing="0" w:after="0" w:afterAutospacing="0"/>
        <w:rPr>
          <w:rFonts w:asciiTheme="majorHAnsi" w:hAnsiTheme="majorHAnsi"/>
        </w:rPr>
      </w:pPr>
    </w:p>
    <w:p w:rsidR="00397EA7" w:rsidRPr="00A13E66" w:rsidRDefault="00397EA7" w:rsidP="00397EA7">
      <w:pPr>
        <w:pStyle w:val="NormalWeb"/>
        <w:numPr>
          <w:ilvl w:val="0"/>
          <w:numId w:val="2"/>
        </w:numPr>
        <w:spacing w:before="0" w:beforeAutospacing="0" w:after="0" w:afterAutospacing="0"/>
        <w:rPr>
          <w:rFonts w:asciiTheme="majorHAnsi" w:hAnsiTheme="majorHAnsi"/>
        </w:rPr>
      </w:pPr>
      <w:r w:rsidRPr="00A13E66">
        <w:rPr>
          <w:rFonts w:asciiTheme="majorHAnsi" w:hAnsiTheme="majorHAnsi"/>
        </w:rPr>
        <w:t xml:space="preserve">Read the book </w:t>
      </w:r>
      <w:r w:rsidRPr="00A13E66">
        <w:rPr>
          <w:rFonts w:asciiTheme="majorHAnsi" w:hAnsiTheme="majorHAnsi"/>
          <w:i/>
        </w:rPr>
        <w:t>Mrs. Carter’s Butterfly Garden</w:t>
      </w:r>
      <w:r w:rsidRPr="00A13E66">
        <w:rPr>
          <w:rFonts w:asciiTheme="majorHAnsi" w:hAnsiTheme="majorHAnsi"/>
        </w:rPr>
        <w:t xml:space="preserve"> to your students. </w:t>
      </w:r>
    </w:p>
    <w:p w:rsidR="00B14357" w:rsidRPr="00A13E66" w:rsidRDefault="00B14357" w:rsidP="00B14357">
      <w:pPr>
        <w:pStyle w:val="NormalWeb"/>
        <w:spacing w:before="0" w:beforeAutospacing="0" w:after="0" w:afterAutospacing="0"/>
        <w:rPr>
          <w:rFonts w:asciiTheme="majorHAnsi" w:hAnsiTheme="majorHAnsi"/>
        </w:rPr>
      </w:pPr>
    </w:p>
    <w:p w:rsidR="00B14357" w:rsidRPr="00A13E66" w:rsidRDefault="00B14357" w:rsidP="00B14357">
      <w:pPr>
        <w:pStyle w:val="NormalWeb"/>
        <w:numPr>
          <w:ilvl w:val="0"/>
          <w:numId w:val="2"/>
        </w:numPr>
        <w:spacing w:before="0" w:beforeAutospacing="0" w:after="0" w:afterAutospacing="0"/>
        <w:rPr>
          <w:rFonts w:asciiTheme="majorHAnsi" w:hAnsiTheme="majorHAnsi"/>
        </w:rPr>
      </w:pPr>
      <w:r w:rsidRPr="00A13E66">
        <w:rPr>
          <w:rFonts w:asciiTheme="majorHAnsi" w:hAnsiTheme="majorHAnsi"/>
        </w:rPr>
        <w:t>Use the magnifier and handheld microscope to examine the butterflies and moths. These are real insects and are very fragile. Please do not open the boxes.</w:t>
      </w:r>
      <w:r w:rsidR="00397EA7" w:rsidRPr="00A13E66">
        <w:rPr>
          <w:rFonts w:asciiTheme="majorHAnsi" w:hAnsiTheme="majorHAnsi"/>
        </w:rPr>
        <w:t xml:space="preserve"> </w:t>
      </w:r>
      <w:r w:rsidR="00397EA7" w:rsidRPr="00A13E66">
        <w:rPr>
          <w:rFonts w:asciiTheme="majorHAnsi" w:hAnsiTheme="majorHAnsi"/>
          <w:b/>
        </w:rPr>
        <w:t>(Safety Note: The batteries in the handheld microscope are potentially dangerous if swallowed. Please monitor your students closely and use your best judgement when deciding whether it’s appropriate for them to use the microscopes.)</w:t>
      </w:r>
    </w:p>
    <w:p w:rsidR="00B14357" w:rsidRPr="00A13E66" w:rsidRDefault="00B14357" w:rsidP="00B14357">
      <w:pPr>
        <w:pStyle w:val="ListParagraph"/>
        <w:rPr>
          <w:rFonts w:asciiTheme="majorHAnsi" w:hAnsiTheme="majorHAnsi"/>
        </w:rPr>
      </w:pPr>
    </w:p>
    <w:p w:rsidR="00B14357" w:rsidRPr="00A13E66" w:rsidRDefault="00B14357" w:rsidP="00B14357">
      <w:pPr>
        <w:pStyle w:val="NormalWeb"/>
        <w:numPr>
          <w:ilvl w:val="0"/>
          <w:numId w:val="2"/>
        </w:numPr>
        <w:spacing w:before="0" w:beforeAutospacing="0" w:after="0" w:afterAutospacing="0"/>
        <w:rPr>
          <w:rFonts w:asciiTheme="majorHAnsi" w:hAnsiTheme="majorHAnsi"/>
        </w:rPr>
      </w:pPr>
      <w:r w:rsidRPr="00A13E66">
        <w:rPr>
          <w:rFonts w:asciiTheme="majorHAnsi" w:hAnsiTheme="majorHAnsi"/>
        </w:rPr>
        <w:t xml:space="preserve">Use the enclosed diagram to discuss the different parts of butterflies and moths. Can your students find the different parts on the real butterflies? You can also use the costume to discuss the different parts </w:t>
      </w:r>
      <w:r w:rsidR="00397EA7" w:rsidRPr="00A13E66">
        <w:rPr>
          <w:rFonts w:asciiTheme="majorHAnsi" w:hAnsiTheme="majorHAnsi"/>
        </w:rPr>
        <w:t>of the butterfly and their functions.</w:t>
      </w:r>
    </w:p>
    <w:p w:rsidR="00397EA7" w:rsidRPr="00A13E66" w:rsidRDefault="00397EA7" w:rsidP="00397EA7">
      <w:pPr>
        <w:pStyle w:val="ListParagraph"/>
        <w:rPr>
          <w:rFonts w:asciiTheme="majorHAnsi" w:hAnsiTheme="majorHAnsi"/>
        </w:rPr>
      </w:pPr>
    </w:p>
    <w:p w:rsidR="00397EA7" w:rsidRPr="00A13E66" w:rsidRDefault="00397EA7" w:rsidP="00B14357">
      <w:pPr>
        <w:pStyle w:val="NormalWeb"/>
        <w:numPr>
          <w:ilvl w:val="0"/>
          <w:numId w:val="2"/>
        </w:numPr>
        <w:spacing w:before="0" w:beforeAutospacing="0" w:after="0" w:afterAutospacing="0"/>
        <w:rPr>
          <w:rFonts w:asciiTheme="majorHAnsi" w:hAnsiTheme="majorHAnsi"/>
        </w:rPr>
      </w:pPr>
      <w:r w:rsidRPr="00A13E66">
        <w:rPr>
          <w:rFonts w:asciiTheme="majorHAnsi" w:hAnsiTheme="majorHAnsi"/>
        </w:rPr>
        <w:t>Examine the different bird skulls. Discuss the different beak shapes, as well as different foods that birds might eat. The skull casts in the cardboard boxes may be handled by students. Please leave the finch skull in its plastic box.</w:t>
      </w:r>
    </w:p>
    <w:p w:rsidR="00A13E66" w:rsidRPr="00A13E66" w:rsidRDefault="00A13E66" w:rsidP="00A13E66">
      <w:pPr>
        <w:pStyle w:val="ListParagraph"/>
        <w:rPr>
          <w:rFonts w:asciiTheme="majorHAnsi" w:hAnsiTheme="majorHAnsi"/>
        </w:rPr>
      </w:pPr>
    </w:p>
    <w:p w:rsidR="00A13E66" w:rsidRPr="00A13E66" w:rsidRDefault="00A13E66" w:rsidP="00B14357">
      <w:pPr>
        <w:pStyle w:val="NormalWeb"/>
        <w:numPr>
          <w:ilvl w:val="0"/>
          <w:numId w:val="2"/>
        </w:numPr>
        <w:spacing w:before="0" w:beforeAutospacing="0" w:after="0" w:afterAutospacing="0"/>
        <w:rPr>
          <w:rFonts w:asciiTheme="majorHAnsi" w:hAnsiTheme="majorHAnsi"/>
        </w:rPr>
      </w:pPr>
      <w:r w:rsidRPr="00A13E66">
        <w:rPr>
          <w:rFonts w:asciiTheme="majorHAnsi" w:hAnsiTheme="majorHAnsi"/>
        </w:rPr>
        <w:t>Do the “Best-Adapted Beaks” activity (directions and data sheets included in binder).</w:t>
      </w:r>
    </w:p>
    <w:p w:rsidR="00397EA7" w:rsidRPr="00A13E66" w:rsidRDefault="00397EA7" w:rsidP="00397EA7">
      <w:pPr>
        <w:pStyle w:val="ListParagraph"/>
        <w:rPr>
          <w:rFonts w:asciiTheme="majorHAnsi" w:hAnsiTheme="majorHAnsi"/>
        </w:rPr>
      </w:pPr>
    </w:p>
    <w:p w:rsidR="00397EA7" w:rsidRPr="00A13E66" w:rsidRDefault="00397EA7" w:rsidP="00B14357">
      <w:pPr>
        <w:pStyle w:val="NormalWeb"/>
        <w:numPr>
          <w:ilvl w:val="0"/>
          <w:numId w:val="2"/>
        </w:numPr>
        <w:spacing w:before="0" w:beforeAutospacing="0" w:after="0" w:afterAutospacing="0"/>
        <w:rPr>
          <w:rFonts w:asciiTheme="majorHAnsi" w:hAnsiTheme="majorHAnsi"/>
        </w:rPr>
      </w:pPr>
      <w:r w:rsidRPr="00A13E66">
        <w:rPr>
          <w:rFonts w:asciiTheme="majorHAnsi" w:hAnsiTheme="majorHAnsi"/>
        </w:rPr>
        <w:t xml:space="preserve">Examine the examples of seeds found in Mojave Desert plants. </w:t>
      </w:r>
      <w:r w:rsidR="00A13E66" w:rsidRPr="00A13E66">
        <w:rPr>
          <w:rFonts w:asciiTheme="majorHAnsi" w:hAnsiTheme="majorHAnsi"/>
        </w:rPr>
        <w:t>Why do your students think there are so many different types of seeds?</w:t>
      </w:r>
    </w:p>
    <w:p w:rsidR="00A13E66" w:rsidRPr="00A13E66" w:rsidRDefault="00A13E66" w:rsidP="00A13E66">
      <w:pPr>
        <w:pStyle w:val="ListParagraph"/>
        <w:rPr>
          <w:rFonts w:asciiTheme="majorHAnsi" w:hAnsiTheme="majorHAnsi"/>
        </w:rPr>
      </w:pPr>
    </w:p>
    <w:p w:rsidR="00A13E66" w:rsidRPr="00A13E66" w:rsidRDefault="00A13E66" w:rsidP="00B14357">
      <w:pPr>
        <w:pStyle w:val="NormalWeb"/>
        <w:numPr>
          <w:ilvl w:val="0"/>
          <w:numId w:val="2"/>
        </w:numPr>
        <w:spacing w:before="0" w:beforeAutospacing="0" w:after="0" w:afterAutospacing="0"/>
        <w:rPr>
          <w:rFonts w:asciiTheme="majorHAnsi" w:hAnsiTheme="majorHAnsi"/>
        </w:rPr>
      </w:pPr>
      <w:r w:rsidRPr="00A13E66">
        <w:rPr>
          <w:rFonts w:asciiTheme="majorHAnsi" w:hAnsiTheme="majorHAnsi"/>
        </w:rPr>
        <w:t xml:space="preserve">Examine the plush birds and listen to the bird song each species makes. Why do birds sing, and why might there be so </w:t>
      </w:r>
      <w:proofErr w:type="gramStart"/>
      <w:r w:rsidRPr="00A13E66">
        <w:rPr>
          <w:rFonts w:asciiTheme="majorHAnsi" w:hAnsiTheme="majorHAnsi"/>
        </w:rPr>
        <w:t>many differen</w:t>
      </w:r>
      <w:bookmarkStart w:id="0" w:name="_GoBack"/>
      <w:bookmarkEnd w:id="0"/>
      <w:r w:rsidRPr="00A13E66">
        <w:rPr>
          <w:rFonts w:asciiTheme="majorHAnsi" w:hAnsiTheme="majorHAnsi"/>
        </w:rPr>
        <w:t>t kinds of</w:t>
      </w:r>
      <w:proofErr w:type="gramEnd"/>
      <w:r w:rsidRPr="00A13E66">
        <w:rPr>
          <w:rFonts w:asciiTheme="majorHAnsi" w:hAnsiTheme="majorHAnsi"/>
        </w:rPr>
        <w:t xml:space="preserve"> songs?</w:t>
      </w:r>
    </w:p>
    <w:sectPr w:rsidR="00A13E66" w:rsidRPr="00A13E66" w:rsidSect="00A13E66">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B91" w:rsidRDefault="00376B91" w:rsidP="00C90116">
      <w:r>
        <w:separator/>
      </w:r>
    </w:p>
  </w:endnote>
  <w:endnote w:type="continuationSeparator" w:id="0">
    <w:p w:rsidR="00376B91" w:rsidRDefault="00376B91" w:rsidP="00C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B91" w:rsidRDefault="00376B91" w:rsidP="00C90116">
      <w:r>
        <w:separator/>
      </w:r>
    </w:p>
  </w:footnote>
  <w:footnote w:type="continuationSeparator" w:id="0">
    <w:p w:rsidR="00376B91" w:rsidRDefault="00376B91" w:rsidP="00C9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91" w:rsidRDefault="00A13E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MuseumFlyer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91" w:rsidRDefault="00A13E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MuseumFlyer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91" w:rsidRDefault="00A13E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MuseumFlyer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4FF"/>
    <w:multiLevelType w:val="hybridMultilevel"/>
    <w:tmpl w:val="12CC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D645F"/>
    <w:multiLevelType w:val="hybridMultilevel"/>
    <w:tmpl w:val="9000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116"/>
    <w:rsid w:val="00195FDE"/>
    <w:rsid w:val="003250F4"/>
    <w:rsid w:val="00354110"/>
    <w:rsid w:val="00360FAE"/>
    <w:rsid w:val="00376B91"/>
    <w:rsid w:val="00380CB7"/>
    <w:rsid w:val="00397EA7"/>
    <w:rsid w:val="003C4EB0"/>
    <w:rsid w:val="004B1ABB"/>
    <w:rsid w:val="004E5BFB"/>
    <w:rsid w:val="00544BA2"/>
    <w:rsid w:val="005C1B48"/>
    <w:rsid w:val="005C7D40"/>
    <w:rsid w:val="0062107B"/>
    <w:rsid w:val="006A7506"/>
    <w:rsid w:val="00701905"/>
    <w:rsid w:val="007347E3"/>
    <w:rsid w:val="00757651"/>
    <w:rsid w:val="00807175"/>
    <w:rsid w:val="00845E33"/>
    <w:rsid w:val="00892918"/>
    <w:rsid w:val="008A3A04"/>
    <w:rsid w:val="008F3554"/>
    <w:rsid w:val="00952203"/>
    <w:rsid w:val="009F2CD3"/>
    <w:rsid w:val="00A13E66"/>
    <w:rsid w:val="00AA0309"/>
    <w:rsid w:val="00AA5F4A"/>
    <w:rsid w:val="00B14357"/>
    <w:rsid w:val="00B31D75"/>
    <w:rsid w:val="00B83492"/>
    <w:rsid w:val="00B975D2"/>
    <w:rsid w:val="00BE5669"/>
    <w:rsid w:val="00C2376B"/>
    <w:rsid w:val="00C90116"/>
    <w:rsid w:val="00D0170B"/>
    <w:rsid w:val="00D82B31"/>
    <w:rsid w:val="00E67529"/>
    <w:rsid w:val="00EA6577"/>
    <w:rsid w:val="00F9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C3588"/>
  <w15:docId w15:val="{36147CA4-3B69-4807-BA81-62419BF5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116"/>
    <w:pPr>
      <w:tabs>
        <w:tab w:val="center" w:pos="4320"/>
        <w:tab w:val="right" w:pos="8640"/>
      </w:tabs>
    </w:pPr>
  </w:style>
  <w:style w:type="character" w:customStyle="1" w:styleId="HeaderChar">
    <w:name w:val="Header Char"/>
    <w:basedOn w:val="DefaultParagraphFont"/>
    <w:link w:val="Header"/>
    <w:uiPriority w:val="99"/>
    <w:rsid w:val="00C90116"/>
  </w:style>
  <w:style w:type="paragraph" w:styleId="Footer">
    <w:name w:val="footer"/>
    <w:basedOn w:val="Normal"/>
    <w:link w:val="FooterChar"/>
    <w:uiPriority w:val="99"/>
    <w:unhideWhenUsed/>
    <w:rsid w:val="00C90116"/>
    <w:pPr>
      <w:tabs>
        <w:tab w:val="center" w:pos="4320"/>
        <w:tab w:val="right" w:pos="8640"/>
      </w:tabs>
    </w:pPr>
  </w:style>
  <w:style w:type="character" w:customStyle="1" w:styleId="FooterChar">
    <w:name w:val="Footer Char"/>
    <w:basedOn w:val="DefaultParagraphFont"/>
    <w:link w:val="Footer"/>
    <w:uiPriority w:val="99"/>
    <w:rsid w:val="00C90116"/>
  </w:style>
  <w:style w:type="paragraph" w:styleId="NormalWeb">
    <w:name w:val="Normal (Web)"/>
    <w:basedOn w:val="Normal"/>
    <w:uiPriority w:val="99"/>
    <w:unhideWhenUsed/>
    <w:rsid w:val="00D82B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4357"/>
    <w:rPr>
      <w:color w:val="0000FF" w:themeColor="hyperlink"/>
      <w:u w:val="single"/>
    </w:rPr>
  </w:style>
  <w:style w:type="character" w:styleId="UnresolvedMention">
    <w:name w:val="Unresolved Mention"/>
    <w:basedOn w:val="DefaultParagraphFont"/>
    <w:uiPriority w:val="99"/>
    <w:semiHidden/>
    <w:unhideWhenUsed/>
    <w:rsid w:val="00B14357"/>
    <w:rPr>
      <w:color w:val="605E5C"/>
      <w:shd w:val="clear" w:color="auto" w:fill="E1DFDD"/>
    </w:rPr>
  </w:style>
  <w:style w:type="paragraph" w:styleId="ListParagraph">
    <w:name w:val="List Paragraph"/>
    <w:basedOn w:val="Normal"/>
    <w:uiPriority w:val="34"/>
    <w:qFormat/>
    <w:rsid w:val="00B1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730">
      <w:bodyDiv w:val="1"/>
      <w:marLeft w:val="0"/>
      <w:marRight w:val="0"/>
      <w:marTop w:val="0"/>
      <w:marBottom w:val="0"/>
      <w:divBdr>
        <w:top w:val="none" w:sz="0" w:space="0" w:color="auto"/>
        <w:left w:val="none" w:sz="0" w:space="0" w:color="auto"/>
        <w:bottom w:val="none" w:sz="0" w:space="0" w:color="auto"/>
        <w:right w:val="none" w:sz="0" w:space="0" w:color="auto"/>
      </w:divBdr>
      <w:divsChild>
        <w:div w:id="581450276">
          <w:marLeft w:val="-108"/>
          <w:marRight w:val="0"/>
          <w:marTop w:val="0"/>
          <w:marBottom w:val="0"/>
          <w:divBdr>
            <w:top w:val="none" w:sz="0" w:space="0" w:color="auto"/>
            <w:left w:val="none" w:sz="0" w:space="0" w:color="auto"/>
            <w:bottom w:val="none" w:sz="0" w:space="0" w:color="auto"/>
            <w:right w:val="none" w:sz="0" w:space="0" w:color="auto"/>
          </w:divBdr>
        </w:div>
      </w:divsChild>
    </w:div>
    <w:div w:id="82802317">
      <w:bodyDiv w:val="1"/>
      <w:marLeft w:val="0"/>
      <w:marRight w:val="0"/>
      <w:marTop w:val="0"/>
      <w:marBottom w:val="0"/>
      <w:divBdr>
        <w:top w:val="none" w:sz="0" w:space="0" w:color="auto"/>
        <w:left w:val="none" w:sz="0" w:space="0" w:color="auto"/>
        <w:bottom w:val="none" w:sz="0" w:space="0" w:color="auto"/>
        <w:right w:val="none" w:sz="0" w:space="0" w:color="auto"/>
      </w:divBdr>
      <w:divsChild>
        <w:div w:id="836195577">
          <w:marLeft w:val="-108"/>
          <w:marRight w:val="0"/>
          <w:marTop w:val="0"/>
          <w:marBottom w:val="0"/>
          <w:divBdr>
            <w:top w:val="none" w:sz="0" w:space="0" w:color="auto"/>
            <w:left w:val="none" w:sz="0" w:space="0" w:color="auto"/>
            <w:bottom w:val="none" w:sz="0" w:space="0" w:color="auto"/>
            <w:right w:val="none" w:sz="0" w:space="0" w:color="auto"/>
          </w:divBdr>
        </w:div>
      </w:divsChild>
    </w:div>
    <w:div w:id="288587623">
      <w:bodyDiv w:val="1"/>
      <w:marLeft w:val="0"/>
      <w:marRight w:val="0"/>
      <w:marTop w:val="0"/>
      <w:marBottom w:val="0"/>
      <w:divBdr>
        <w:top w:val="none" w:sz="0" w:space="0" w:color="auto"/>
        <w:left w:val="none" w:sz="0" w:space="0" w:color="auto"/>
        <w:bottom w:val="none" w:sz="0" w:space="0" w:color="auto"/>
        <w:right w:val="none" w:sz="0" w:space="0" w:color="auto"/>
      </w:divBdr>
      <w:divsChild>
        <w:div w:id="1914578930">
          <w:marLeft w:val="-108"/>
          <w:marRight w:val="0"/>
          <w:marTop w:val="0"/>
          <w:marBottom w:val="0"/>
          <w:divBdr>
            <w:top w:val="none" w:sz="0" w:space="0" w:color="auto"/>
            <w:left w:val="none" w:sz="0" w:space="0" w:color="auto"/>
            <w:bottom w:val="none" w:sz="0" w:space="0" w:color="auto"/>
            <w:right w:val="none" w:sz="0" w:space="0" w:color="auto"/>
          </w:divBdr>
        </w:div>
      </w:divsChild>
    </w:div>
    <w:div w:id="354426504">
      <w:bodyDiv w:val="1"/>
      <w:marLeft w:val="0"/>
      <w:marRight w:val="0"/>
      <w:marTop w:val="0"/>
      <w:marBottom w:val="0"/>
      <w:divBdr>
        <w:top w:val="none" w:sz="0" w:space="0" w:color="auto"/>
        <w:left w:val="none" w:sz="0" w:space="0" w:color="auto"/>
        <w:bottom w:val="none" w:sz="0" w:space="0" w:color="auto"/>
        <w:right w:val="none" w:sz="0" w:space="0" w:color="auto"/>
      </w:divBdr>
      <w:divsChild>
        <w:div w:id="203443092">
          <w:marLeft w:val="-108"/>
          <w:marRight w:val="0"/>
          <w:marTop w:val="0"/>
          <w:marBottom w:val="0"/>
          <w:divBdr>
            <w:top w:val="none" w:sz="0" w:space="0" w:color="auto"/>
            <w:left w:val="none" w:sz="0" w:space="0" w:color="auto"/>
            <w:bottom w:val="none" w:sz="0" w:space="0" w:color="auto"/>
            <w:right w:val="none" w:sz="0" w:space="0" w:color="auto"/>
          </w:divBdr>
        </w:div>
      </w:divsChild>
    </w:div>
    <w:div w:id="537471779">
      <w:bodyDiv w:val="1"/>
      <w:marLeft w:val="0"/>
      <w:marRight w:val="0"/>
      <w:marTop w:val="0"/>
      <w:marBottom w:val="0"/>
      <w:divBdr>
        <w:top w:val="none" w:sz="0" w:space="0" w:color="auto"/>
        <w:left w:val="none" w:sz="0" w:space="0" w:color="auto"/>
        <w:bottom w:val="none" w:sz="0" w:space="0" w:color="auto"/>
        <w:right w:val="none" w:sz="0" w:space="0" w:color="auto"/>
      </w:divBdr>
      <w:divsChild>
        <w:div w:id="858934365">
          <w:marLeft w:val="-108"/>
          <w:marRight w:val="0"/>
          <w:marTop w:val="0"/>
          <w:marBottom w:val="0"/>
          <w:divBdr>
            <w:top w:val="none" w:sz="0" w:space="0" w:color="auto"/>
            <w:left w:val="none" w:sz="0" w:space="0" w:color="auto"/>
            <w:bottom w:val="none" w:sz="0" w:space="0" w:color="auto"/>
            <w:right w:val="none" w:sz="0" w:space="0" w:color="auto"/>
          </w:divBdr>
        </w:div>
      </w:divsChild>
    </w:div>
    <w:div w:id="693386288">
      <w:bodyDiv w:val="1"/>
      <w:marLeft w:val="0"/>
      <w:marRight w:val="0"/>
      <w:marTop w:val="0"/>
      <w:marBottom w:val="0"/>
      <w:divBdr>
        <w:top w:val="none" w:sz="0" w:space="0" w:color="auto"/>
        <w:left w:val="none" w:sz="0" w:space="0" w:color="auto"/>
        <w:bottom w:val="none" w:sz="0" w:space="0" w:color="auto"/>
        <w:right w:val="none" w:sz="0" w:space="0" w:color="auto"/>
      </w:divBdr>
      <w:divsChild>
        <w:div w:id="970551735">
          <w:marLeft w:val="-108"/>
          <w:marRight w:val="0"/>
          <w:marTop w:val="0"/>
          <w:marBottom w:val="0"/>
          <w:divBdr>
            <w:top w:val="none" w:sz="0" w:space="0" w:color="auto"/>
            <w:left w:val="none" w:sz="0" w:space="0" w:color="auto"/>
            <w:bottom w:val="none" w:sz="0" w:space="0" w:color="auto"/>
            <w:right w:val="none" w:sz="0" w:space="0" w:color="auto"/>
          </w:divBdr>
        </w:div>
      </w:divsChild>
    </w:div>
    <w:div w:id="700715008">
      <w:bodyDiv w:val="1"/>
      <w:marLeft w:val="0"/>
      <w:marRight w:val="0"/>
      <w:marTop w:val="0"/>
      <w:marBottom w:val="0"/>
      <w:divBdr>
        <w:top w:val="none" w:sz="0" w:space="0" w:color="auto"/>
        <w:left w:val="none" w:sz="0" w:space="0" w:color="auto"/>
        <w:bottom w:val="none" w:sz="0" w:space="0" w:color="auto"/>
        <w:right w:val="none" w:sz="0" w:space="0" w:color="auto"/>
      </w:divBdr>
      <w:divsChild>
        <w:div w:id="718016307">
          <w:marLeft w:val="-108"/>
          <w:marRight w:val="0"/>
          <w:marTop w:val="0"/>
          <w:marBottom w:val="0"/>
          <w:divBdr>
            <w:top w:val="none" w:sz="0" w:space="0" w:color="auto"/>
            <w:left w:val="none" w:sz="0" w:space="0" w:color="auto"/>
            <w:bottom w:val="none" w:sz="0" w:space="0" w:color="auto"/>
            <w:right w:val="none" w:sz="0" w:space="0" w:color="auto"/>
          </w:divBdr>
        </w:div>
      </w:divsChild>
    </w:div>
    <w:div w:id="832454205">
      <w:bodyDiv w:val="1"/>
      <w:marLeft w:val="0"/>
      <w:marRight w:val="0"/>
      <w:marTop w:val="0"/>
      <w:marBottom w:val="0"/>
      <w:divBdr>
        <w:top w:val="none" w:sz="0" w:space="0" w:color="auto"/>
        <w:left w:val="none" w:sz="0" w:space="0" w:color="auto"/>
        <w:bottom w:val="none" w:sz="0" w:space="0" w:color="auto"/>
        <w:right w:val="none" w:sz="0" w:space="0" w:color="auto"/>
      </w:divBdr>
      <w:divsChild>
        <w:div w:id="511601803">
          <w:marLeft w:val="-108"/>
          <w:marRight w:val="0"/>
          <w:marTop w:val="0"/>
          <w:marBottom w:val="0"/>
          <w:divBdr>
            <w:top w:val="none" w:sz="0" w:space="0" w:color="auto"/>
            <w:left w:val="none" w:sz="0" w:space="0" w:color="auto"/>
            <w:bottom w:val="none" w:sz="0" w:space="0" w:color="auto"/>
            <w:right w:val="none" w:sz="0" w:space="0" w:color="auto"/>
          </w:divBdr>
        </w:div>
      </w:divsChild>
    </w:div>
    <w:div w:id="842009377">
      <w:bodyDiv w:val="1"/>
      <w:marLeft w:val="0"/>
      <w:marRight w:val="0"/>
      <w:marTop w:val="0"/>
      <w:marBottom w:val="0"/>
      <w:divBdr>
        <w:top w:val="none" w:sz="0" w:space="0" w:color="auto"/>
        <w:left w:val="none" w:sz="0" w:space="0" w:color="auto"/>
        <w:bottom w:val="none" w:sz="0" w:space="0" w:color="auto"/>
        <w:right w:val="none" w:sz="0" w:space="0" w:color="auto"/>
      </w:divBdr>
      <w:divsChild>
        <w:div w:id="1235778236">
          <w:marLeft w:val="-108"/>
          <w:marRight w:val="0"/>
          <w:marTop w:val="0"/>
          <w:marBottom w:val="0"/>
          <w:divBdr>
            <w:top w:val="none" w:sz="0" w:space="0" w:color="auto"/>
            <w:left w:val="none" w:sz="0" w:space="0" w:color="auto"/>
            <w:bottom w:val="none" w:sz="0" w:space="0" w:color="auto"/>
            <w:right w:val="none" w:sz="0" w:space="0" w:color="auto"/>
          </w:divBdr>
        </w:div>
      </w:divsChild>
    </w:div>
    <w:div w:id="945966279">
      <w:bodyDiv w:val="1"/>
      <w:marLeft w:val="0"/>
      <w:marRight w:val="0"/>
      <w:marTop w:val="0"/>
      <w:marBottom w:val="0"/>
      <w:divBdr>
        <w:top w:val="none" w:sz="0" w:space="0" w:color="auto"/>
        <w:left w:val="none" w:sz="0" w:space="0" w:color="auto"/>
        <w:bottom w:val="none" w:sz="0" w:space="0" w:color="auto"/>
        <w:right w:val="none" w:sz="0" w:space="0" w:color="auto"/>
      </w:divBdr>
      <w:divsChild>
        <w:div w:id="1074353173">
          <w:marLeft w:val="-108"/>
          <w:marRight w:val="0"/>
          <w:marTop w:val="0"/>
          <w:marBottom w:val="0"/>
          <w:divBdr>
            <w:top w:val="none" w:sz="0" w:space="0" w:color="auto"/>
            <w:left w:val="none" w:sz="0" w:space="0" w:color="auto"/>
            <w:bottom w:val="none" w:sz="0" w:space="0" w:color="auto"/>
            <w:right w:val="none" w:sz="0" w:space="0" w:color="auto"/>
          </w:divBdr>
        </w:div>
      </w:divsChild>
    </w:div>
    <w:div w:id="1173377062">
      <w:bodyDiv w:val="1"/>
      <w:marLeft w:val="0"/>
      <w:marRight w:val="0"/>
      <w:marTop w:val="0"/>
      <w:marBottom w:val="0"/>
      <w:divBdr>
        <w:top w:val="none" w:sz="0" w:space="0" w:color="auto"/>
        <w:left w:val="none" w:sz="0" w:space="0" w:color="auto"/>
        <w:bottom w:val="none" w:sz="0" w:space="0" w:color="auto"/>
        <w:right w:val="none" w:sz="0" w:space="0" w:color="auto"/>
      </w:divBdr>
      <w:divsChild>
        <w:div w:id="773986307">
          <w:marLeft w:val="-108"/>
          <w:marRight w:val="0"/>
          <w:marTop w:val="0"/>
          <w:marBottom w:val="0"/>
          <w:divBdr>
            <w:top w:val="none" w:sz="0" w:space="0" w:color="auto"/>
            <w:left w:val="none" w:sz="0" w:space="0" w:color="auto"/>
            <w:bottom w:val="none" w:sz="0" w:space="0" w:color="auto"/>
            <w:right w:val="none" w:sz="0" w:space="0" w:color="auto"/>
          </w:divBdr>
        </w:div>
      </w:divsChild>
    </w:div>
    <w:div w:id="1562907033">
      <w:bodyDiv w:val="1"/>
      <w:marLeft w:val="0"/>
      <w:marRight w:val="0"/>
      <w:marTop w:val="0"/>
      <w:marBottom w:val="0"/>
      <w:divBdr>
        <w:top w:val="none" w:sz="0" w:space="0" w:color="auto"/>
        <w:left w:val="none" w:sz="0" w:space="0" w:color="auto"/>
        <w:bottom w:val="none" w:sz="0" w:space="0" w:color="auto"/>
        <w:right w:val="none" w:sz="0" w:space="0" w:color="auto"/>
      </w:divBdr>
      <w:divsChild>
        <w:div w:id="1573009394">
          <w:marLeft w:val="-108"/>
          <w:marRight w:val="0"/>
          <w:marTop w:val="0"/>
          <w:marBottom w:val="0"/>
          <w:divBdr>
            <w:top w:val="none" w:sz="0" w:space="0" w:color="auto"/>
            <w:left w:val="none" w:sz="0" w:space="0" w:color="auto"/>
            <w:bottom w:val="none" w:sz="0" w:space="0" w:color="auto"/>
            <w:right w:val="none" w:sz="0" w:space="0" w:color="auto"/>
          </w:divBdr>
        </w:div>
      </w:divsChild>
    </w:div>
    <w:div w:id="1709262297">
      <w:bodyDiv w:val="1"/>
      <w:marLeft w:val="0"/>
      <w:marRight w:val="0"/>
      <w:marTop w:val="0"/>
      <w:marBottom w:val="0"/>
      <w:divBdr>
        <w:top w:val="none" w:sz="0" w:space="0" w:color="auto"/>
        <w:left w:val="none" w:sz="0" w:space="0" w:color="auto"/>
        <w:bottom w:val="none" w:sz="0" w:space="0" w:color="auto"/>
        <w:right w:val="none" w:sz="0" w:space="0" w:color="auto"/>
      </w:divBdr>
      <w:divsChild>
        <w:div w:id="437526122">
          <w:marLeft w:val="-108"/>
          <w:marRight w:val="0"/>
          <w:marTop w:val="0"/>
          <w:marBottom w:val="0"/>
          <w:divBdr>
            <w:top w:val="none" w:sz="0" w:space="0" w:color="auto"/>
            <w:left w:val="none" w:sz="0" w:space="0" w:color="auto"/>
            <w:bottom w:val="none" w:sz="0" w:space="0" w:color="auto"/>
            <w:right w:val="none" w:sz="0" w:space="0" w:color="auto"/>
          </w:divBdr>
        </w:div>
      </w:divsChild>
    </w:div>
    <w:div w:id="1907955762">
      <w:bodyDiv w:val="1"/>
      <w:marLeft w:val="0"/>
      <w:marRight w:val="0"/>
      <w:marTop w:val="0"/>
      <w:marBottom w:val="0"/>
      <w:divBdr>
        <w:top w:val="none" w:sz="0" w:space="0" w:color="auto"/>
        <w:left w:val="none" w:sz="0" w:space="0" w:color="auto"/>
        <w:bottom w:val="none" w:sz="0" w:space="0" w:color="auto"/>
        <w:right w:val="none" w:sz="0" w:space="0" w:color="auto"/>
      </w:divBdr>
      <w:divsChild>
        <w:div w:id="393241396">
          <w:marLeft w:val="-108"/>
          <w:marRight w:val="0"/>
          <w:marTop w:val="0"/>
          <w:marBottom w:val="0"/>
          <w:divBdr>
            <w:top w:val="none" w:sz="0" w:space="0" w:color="auto"/>
            <w:left w:val="none" w:sz="0" w:space="0" w:color="auto"/>
            <w:bottom w:val="none" w:sz="0" w:space="0" w:color="auto"/>
            <w:right w:val="none" w:sz="0" w:space="0" w:color="auto"/>
          </w:divBdr>
        </w:div>
      </w:divsChild>
    </w:div>
    <w:div w:id="1942755151">
      <w:bodyDiv w:val="1"/>
      <w:marLeft w:val="0"/>
      <w:marRight w:val="0"/>
      <w:marTop w:val="0"/>
      <w:marBottom w:val="0"/>
      <w:divBdr>
        <w:top w:val="none" w:sz="0" w:space="0" w:color="auto"/>
        <w:left w:val="none" w:sz="0" w:space="0" w:color="auto"/>
        <w:bottom w:val="none" w:sz="0" w:space="0" w:color="auto"/>
        <w:right w:val="none" w:sz="0" w:space="0" w:color="auto"/>
      </w:divBdr>
      <w:divsChild>
        <w:div w:id="518742389">
          <w:marLeft w:val="-108"/>
          <w:marRight w:val="0"/>
          <w:marTop w:val="0"/>
          <w:marBottom w:val="0"/>
          <w:divBdr>
            <w:top w:val="none" w:sz="0" w:space="0" w:color="auto"/>
            <w:left w:val="none" w:sz="0" w:space="0" w:color="auto"/>
            <w:bottom w:val="none" w:sz="0" w:space="0" w:color="auto"/>
            <w:right w:val="none" w:sz="0" w:space="0" w:color="auto"/>
          </w:divBdr>
        </w:div>
      </w:divsChild>
    </w:div>
    <w:div w:id="1946113924">
      <w:bodyDiv w:val="1"/>
      <w:marLeft w:val="0"/>
      <w:marRight w:val="0"/>
      <w:marTop w:val="0"/>
      <w:marBottom w:val="0"/>
      <w:divBdr>
        <w:top w:val="none" w:sz="0" w:space="0" w:color="auto"/>
        <w:left w:val="none" w:sz="0" w:space="0" w:color="auto"/>
        <w:bottom w:val="none" w:sz="0" w:space="0" w:color="auto"/>
        <w:right w:val="none" w:sz="0" w:space="0" w:color="auto"/>
      </w:divBdr>
      <w:divsChild>
        <w:div w:id="36710929">
          <w:marLeft w:val="-108"/>
          <w:marRight w:val="0"/>
          <w:marTop w:val="0"/>
          <w:marBottom w:val="0"/>
          <w:divBdr>
            <w:top w:val="none" w:sz="0" w:space="0" w:color="auto"/>
            <w:left w:val="none" w:sz="0" w:space="0" w:color="auto"/>
            <w:bottom w:val="none" w:sz="0" w:space="0" w:color="auto"/>
            <w:right w:val="none" w:sz="0" w:space="0" w:color="auto"/>
          </w:divBdr>
        </w:div>
      </w:divsChild>
    </w:div>
    <w:div w:id="1966806894">
      <w:bodyDiv w:val="1"/>
      <w:marLeft w:val="0"/>
      <w:marRight w:val="0"/>
      <w:marTop w:val="0"/>
      <w:marBottom w:val="0"/>
      <w:divBdr>
        <w:top w:val="none" w:sz="0" w:space="0" w:color="auto"/>
        <w:left w:val="none" w:sz="0" w:space="0" w:color="auto"/>
        <w:bottom w:val="none" w:sz="0" w:space="0" w:color="auto"/>
        <w:right w:val="none" w:sz="0" w:space="0" w:color="auto"/>
      </w:divBdr>
      <w:divsChild>
        <w:div w:id="695927201">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williamslearning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rvin@nevadacultu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DE538-38FB-4CFD-8D16-4C1532CE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Nevada Commission on Tourism</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Nebesky</dc:creator>
  <cp:lastModifiedBy>Stacy Irvin</cp:lastModifiedBy>
  <cp:revision>2</cp:revision>
  <cp:lastPrinted>2019-09-27T00:05:00Z</cp:lastPrinted>
  <dcterms:created xsi:type="dcterms:W3CDTF">2019-09-27T00:05:00Z</dcterms:created>
  <dcterms:modified xsi:type="dcterms:W3CDTF">2019-09-27T00:05:00Z</dcterms:modified>
</cp:coreProperties>
</file>